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2874" w14:textId="4259D74E" w:rsidR="00851F53" w:rsidRPr="00851F53" w:rsidRDefault="0085023D" w:rsidP="006B591D">
      <w:pPr>
        <w:widowControl w:val="0"/>
        <w:spacing w:after="0" w:line="240" w:lineRule="auto"/>
        <w:jc w:val="center"/>
        <w:rPr>
          <w:rFonts w:ascii="Times New Roman" w:eastAsia="Times New Roman" w:hAnsi="Times New Roman" w:cs="Times New Roman"/>
          <w:color w:val="000000"/>
          <w:sz w:val="26"/>
          <w:szCs w:val="26"/>
          <w:lang w:bidi="ru-RU"/>
        </w:rPr>
      </w:pPr>
      <w:r>
        <w:rPr>
          <w:noProof/>
        </w:rPr>
        <w:drawing>
          <wp:inline distT="0" distB="0" distL="0" distR="0" wp14:anchorId="656BC85B" wp14:editId="4E003513">
            <wp:extent cx="5940425" cy="86950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695055"/>
                    </a:xfrm>
                    <a:prstGeom prst="rect">
                      <a:avLst/>
                    </a:prstGeom>
                    <a:noFill/>
                    <a:ln>
                      <a:noFill/>
                    </a:ln>
                  </pic:spPr>
                </pic:pic>
              </a:graphicData>
            </a:graphic>
          </wp:inline>
        </w:drawing>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36B5B920" w14:textId="77777777" w:rsidR="0085023D" w:rsidRDefault="0085023D"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31DBF4D7" w14:textId="77777777" w:rsidR="0085023D" w:rsidRDefault="0085023D"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748BCA4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04AE1F64" w14:textId="77777777" w:rsidR="005D6695" w:rsidRPr="005D6695" w:rsidRDefault="005D6695" w:rsidP="005D6695">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Контрольно-оценочные материалы учебной дисциплины разработаны на основе:</w:t>
      </w:r>
    </w:p>
    <w:p w14:paraId="26F6FE0C" w14:textId="77777777"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5D6695">
        <w:rPr>
          <w:rFonts w:ascii="Times New Roman" w:eastAsia="Calibri" w:hAnsi="Times New Roman" w:cs="Times New Roman"/>
          <w:sz w:val="26"/>
          <w:szCs w:val="26"/>
          <w:lang w:eastAsia="en-US"/>
        </w:rPr>
        <w:t>утвержденный приказом Минобрнауки России от</w:t>
      </w:r>
      <w:r w:rsidRPr="005D6695">
        <w:rPr>
          <w:rFonts w:ascii="Times New Roman" w:eastAsia="Calibri" w:hAnsi="Times New Roman" w:cs="Times New Roman"/>
          <w:bCs/>
          <w:sz w:val="26"/>
          <w:szCs w:val="26"/>
        </w:rPr>
        <w:t xml:space="preserve"> 18 апреля 2014 года №348</w:t>
      </w:r>
      <w:r w:rsidRPr="005D6695">
        <w:rPr>
          <w:rFonts w:ascii="Times New Roman" w:eastAsia="Calibri" w:hAnsi="Times New Roman" w:cs="Times New Roman"/>
          <w:sz w:val="26"/>
          <w:szCs w:val="26"/>
          <w:lang w:eastAsia="en-US"/>
        </w:rPr>
        <w:t>,</w:t>
      </w:r>
      <w:r w:rsidRPr="005D6695">
        <w:rPr>
          <w:rFonts w:ascii="Times New Roman" w:eastAsia="Calibri" w:hAnsi="Times New Roman" w:cs="Times New Roman"/>
          <w:bCs/>
          <w:sz w:val="26"/>
          <w:szCs w:val="26"/>
          <w:lang w:bidi="ru-RU"/>
        </w:rPr>
        <w:t xml:space="preserve"> </w:t>
      </w:r>
      <w:r w:rsidRPr="005D669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6C7CC71B" w14:textId="27CF1ECE"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5D6695">
        <w:rPr>
          <w:rFonts w:ascii="Times New Roman" w:eastAsia="Calibri" w:hAnsi="Times New Roman" w:cs="Times New Roman"/>
          <w:sz w:val="26"/>
          <w:szCs w:val="26"/>
          <w:lang w:eastAsia="en-US"/>
        </w:rPr>
        <w:t>,20</w:t>
      </w:r>
      <w:r w:rsidR="00444A05">
        <w:rPr>
          <w:rFonts w:ascii="Times New Roman" w:eastAsia="Calibri" w:hAnsi="Times New Roman" w:cs="Times New Roman"/>
          <w:sz w:val="26"/>
          <w:szCs w:val="26"/>
          <w:lang w:eastAsia="en-US"/>
        </w:rPr>
        <w:t>1</w:t>
      </w:r>
      <w:r w:rsidR="00140769">
        <w:rPr>
          <w:rFonts w:ascii="Times New Roman" w:eastAsia="Calibri" w:hAnsi="Times New Roman" w:cs="Times New Roman"/>
          <w:sz w:val="26"/>
          <w:szCs w:val="26"/>
          <w:lang w:eastAsia="en-US"/>
        </w:rPr>
        <w:t>8</w:t>
      </w:r>
      <w:r w:rsidRPr="005D6695">
        <w:rPr>
          <w:rFonts w:ascii="Times New Roman" w:eastAsia="Calibri" w:hAnsi="Times New Roman" w:cs="Times New Roman"/>
          <w:sz w:val="26"/>
          <w:szCs w:val="26"/>
          <w:lang w:eastAsia="en-US"/>
        </w:rPr>
        <w:t>г;</w:t>
      </w:r>
    </w:p>
    <w:p w14:paraId="09EF5238" w14:textId="40662620" w:rsidR="005D6695" w:rsidRPr="005D6695" w:rsidRDefault="005D6695" w:rsidP="005D6695">
      <w:pPr>
        <w:ind w:firstLine="567"/>
        <w:jc w:val="both"/>
        <w:rPr>
          <w:rFonts w:ascii="Times New Roman" w:eastAsia="Calibri" w:hAnsi="Times New Roman" w:cs="Times New Roman"/>
          <w:sz w:val="26"/>
          <w:szCs w:val="26"/>
        </w:rPr>
      </w:pPr>
      <w:r w:rsidRPr="005D6695">
        <w:rPr>
          <w:rFonts w:ascii="Times New Roman" w:eastAsia="Calibri" w:hAnsi="Times New Roman" w:cs="Times New Roman"/>
          <w:sz w:val="26"/>
          <w:szCs w:val="26"/>
          <w:lang w:eastAsia="en-US"/>
        </w:rPr>
        <w:t xml:space="preserve">-рабочей программы учебной дисциплины </w:t>
      </w:r>
      <w:r w:rsidRPr="005D6695">
        <w:rPr>
          <w:rFonts w:ascii="Times New Roman" w:eastAsia="Calibri" w:hAnsi="Times New Roman" w:cs="Times New Roman"/>
          <w:bCs/>
          <w:sz w:val="26"/>
          <w:szCs w:val="26"/>
          <w:lang w:bidi="ru-RU"/>
        </w:rPr>
        <w:t>ОГСЭ 08. Деловой татарский язык</w:t>
      </w:r>
      <w:r w:rsidRPr="005D6695">
        <w:rPr>
          <w:rFonts w:ascii="Times New Roman" w:eastAsia="Calibri" w:hAnsi="Times New Roman" w:cs="Times New Roman"/>
          <w:sz w:val="26"/>
          <w:szCs w:val="26"/>
        </w:rPr>
        <w:t>,20</w:t>
      </w:r>
      <w:r w:rsidR="00444A05">
        <w:rPr>
          <w:rFonts w:ascii="Times New Roman" w:eastAsia="Calibri" w:hAnsi="Times New Roman" w:cs="Times New Roman"/>
          <w:sz w:val="26"/>
          <w:szCs w:val="26"/>
        </w:rPr>
        <w:t>1</w:t>
      </w:r>
      <w:r w:rsidR="00140769">
        <w:rPr>
          <w:rFonts w:ascii="Times New Roman" w:eastAsia="Calibri" w:hAnsi="Times New Roman" w:cs="Times New Roman"/>
          <w:sz w:val="26"/>
          <w:szCs w:val="26"/>
        </w:rPr>
        <w:t>8</w:t>
      </w:r>
      <w:r w:rsidRPr="005D6695">
        <w:rPr>
          <w:rFonts w:ascii="Times New Roman" w:eastAsia="Calibri" w:hAnsi="Times New Roman" w:cs="Times New Roman"/>
          <w:sz w:val="26"/>
          <w:szCs w:val="26"/>
        </w:rPr>
        <w:t>г.</w:t>
      </w:r>
    </w:p>
    <w:p w14:paraId="3EA27C19" w14:textId="25BA7180" w:rsidR="005D6695" w:rsidRPr="005D6695" w:rsidRDefault="005D6695" w:rsidP="005D6695">
      <w:pPr>
        <w:shd w:val="clear" w:color="auto" w:fill="FFFFFF"/>
        <w:spacing w:before="100" w:beforeAutospacing="1" w:after="0" w:afterAutospacing="1"/>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5D6695">
        <w:rPr>
          <w:rFonts w:ascii="Times New Roman" w:eastAsia="Calibri" w:hAnsi="Times New Roman" w:cs="Times New Roman"/>
          <w:bCs/>
          <w:color w:val="000000"/>
          <w:sz w:val="26"/>
          <w:szCs w:val="26"/>
          <w:lang w:bidi="ru-RU"/>
        </w:rPr>
        <w:t>ОГСЭ 08. Деловой татарский язык</w:t>
      </w:r>
      <w:r w:rsidRPr="005D6695">
        <w:rPr>
          <w:rFonts w:ascii="Times New Roman" w:eastAsia="Calibri" w:hAnsi="Times New Roman" w:cs="Times New Roman"/>
          <w:color w:val="000000"/>
          <w:sz w:val="26"/>
          <w:szCs w:val="26"/>
        </w:rPr>
        <w:t>.</w:t>
      </w:r>
    </w:p>
    <w:p w14:paraId="7A7FA392" w14:textId="77777777" w:rsidR="005D6695" w:rsidRPr="005D6695" w:rsidRDefault="005D6695" w:rsidP="005D6695">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7DC2CC3" w14:textId="7CA1136D"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4A732F93" w14:textId="77777777"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FF395A">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FF395A">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lastRenderedPageBreak/>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FF395A">
        <w:trPr>
          <w:trHeight w:val="2300"/>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2684B2A7"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4BC66950"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7F613D3C" w14:textId="77777777" w:rsidTr="00FF395A">
        <w:trPr>
          <w:trHeight w:val="131"/>
        </w:trPr>
        <w:tc>
          <w:tcPr>
            <w:tcW w:w="5205" w:type="dxa"/>
          </w:tcPr>
          <w:p w14:paraId="761E0961" w14:textId="77777777" w:rsidR="00C608D2" w:rsidRPr="00C608D2" w:rsidRDefault="00C608D2"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08D2" w:rsidRPr="00C608D2" w:rsidRDefault="00C608D2" w:rsidP="00C608D2">
            <w:pPr>
              <w:spacing w:line="720" w:lineRule="auto"/>
              <w:rPr>
                <w:rFonts w:ascii="Times New Roman" w:eastAsia="Times New Roman" w:hAnsi="Times New Roman" w:cs="Times New Roman"/>
                <w:sz w:val="26"/>
                <w:szCs w:val="26"/>
              </w:rPr>
            </w:pPr>
          </w:p>
          <w:p w14:paraId="61230F50" w14:textId="77777777" w:rsidR="00C608D2" w:rsidRPr="00C608D2" w:rsidRDefault="00C608D2" w:rsidP="00C608D2">
            <w:pPr>
              <w:rPr>
                <w:rFonts w:ascii="Times New Roman" w:eastAsia="Times New Roman" w:hAnsi="Times New Roman" w:cs="Times New Roman"/>
                <w:sz w:val="26"/>
                <w:szCs w:val="26"/>
              </w:rPr>
            </w:pPr>
          </w:p>
          <w:p w14:paraId="190F69F9"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260949B6" w14:textId="77777777" w:rsidTr="00FF395A">
        <w:trPr>
          <w:trHeight w:val="131"/>
        </w:trPr>
        <w:tc>
          <w:tcPr>
            <w:tcW w:w="5205" w:type="dxa"/>
          </w:tcPr>
          <w:p w14:paraId="06313BFA" w14:textId="184CF260"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66" w:type="dxa"/>
            <w:gridSpan w:val="2"/>
            <w:vMerge/>
          </w:tcPr>
          <w:p w14:paraId="29D68717"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5089B14" w14:textId="77777777" w:rsidTr="00FF395A">
        <w:trPr>
          <w:trHeight w:val="131"/>
        </w:trPr>
        <w:tc>
          <w:tcPr>
            <w:tcW w:w="5205" w:type="dxa"/>
          </w:tcPr>
          <w:p w14:paraId="4D5D821D"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13F8107B" w14:textId="77777777" w:rsidTr="00FF395A">
        <w:trPr>
          <w:trHeight w:val="131"/>
        </w:trPr>
        <w:tc>
          <w:tcPr>
            <w:tcW w:w="5205" w:type="dxa"/>
          </w:tcPr>
          <w:p w14:paraId="76322E19"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16CDCD0" w14:textId="77777777" w:rsidTr="00FF395A">
        <w:trPr>
          <w:trHeight w:val="131"/>
        </w:trPr>
        <w:tc>
          <w:tcPr>
            <w:tcW w:w="5205" w:type="dxa"/>
          </w:tcPr>
          <w:p w14:paraId="2E9CEC2B"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C2A67A9" w14:textId="77777777" w:rsidTr="00FF395A">
        <w:trPr>
          <w:trHeight w:val="131"/>
        </w:trPr>
        <w:tc>
          <w:tcPr>
            <w:tcW w:w="5205" w:type="dxa"/>
          </w:tcPr>
          <w:p w14:paraId="585FEE2E"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p w14:paraId="734133A6" w14:textId="77777777" w:rsidR="00C608D2" w:rsidRPr="00C608D2" w:rsidRDefault="00C608D2" w:rsidP="00C608D2">
            <w:pPr>
              <w:rPr>
                <w:rFonts w:ascii="Times New Roman" w:eastAsia="Times New Roman" w:hAnsi="Times New Roman" w:cs="Times New Roman"/>
                <w:color w:val="000000"/>
                <w:sz w:val="26"/>
                <w:szCs w:val="26"/>
              </w:rPr>
            </w:pPr>
          </w:p>
          <w:p w14:paraId="276758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42B8F20B" w14:textId="77777777" w:rsidR="00C608D2" w:rsidRPr="00C608D2" w:rsidRDefault="00C608D2" w:rsidP="00C608D2">
            <w:pPr>
              <w:jc w:val="center"/>
              <w:rPr>
                <w:rFonts w:ascii="Times New Roman" w:eastAsia="Times New Roman" w:hAnsi="Times New Roman" w:cs="Times New Roman"/>
                <w:sz w:val="26"/>
                <w:szCs w:val="26"/>
              </w:rPr>
            </w:pPr>
          </w:p>
        </w:tc>
      </w:tr>
      <w:tr w:rsidR="00A13F3B" w:rsidRPr="00C608D2" w14:paraId="6D11169C" w14:textId="77777777" w:rsidTr="00FF395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5C917C12" w:rsidR="00A13F3B" w:rsidRPr="00C608D2" w:rsidRDefault="00A13F3B" w:rsidP="00A13F3B">
            <w:pPr>
              <w:rPr>
                <w:rFonts w:ascii="Times New Roman" w:eastAsia="Times New Roman" w:hAnsi="Times New Roman" w:cs="Times New Roman"/>
                <w:color w:val="000000"/>
                <w:sz w:val="26"/>
                <w:szCs w:val="26"/>
              </w:rPr>
            </w:pPr>
            <w:r w:rsidRPr="001245B6">
              <w:rPr>
                <w:rFonts w:ascii="Times New Roman" w:hAnsi="Times New Roman"/>
                <w:sz w:val="26"/>
                <w:szCs w:val="26"/>
                <w:lang w:eastAsia="ru-RU"/>
              </w:rPr>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5451ADF5" w:rsidR="00A13F3B" w:rsidRPr="00C608D2" w:rsidRDefault="00A13F3B" w:rsidP="00A13F3B">
            <w:pPr>
              <w:jc w:val="center"/>
              <w:rPr>
                <w:rFonts w:ascii="Times New Roman" w:eastAsia="Times New Roman" w:hAnsi="Times New Roman" w:cs="Times New Roman"/>
                <w:sz w:val="26"/>
                <w:szCs w:val="26"/>
              </w:rPr>
            </w:pPr>
            <w:r w:rsidRPr="001245B6">
              <w:rPr>
                <w:rFonts w:ascii="Times New Roman" w:hAnsi="Times New Roman"/>
                <w:b/>
                <w:bCs/>
                <w:sz w:val="26"/>
                <w:szCs w:val="26"/>
                <w:lang w:eastAsia="ru-RU"/>
              </w:rPr>
              <w:t xml:space="preserve">        Дифференцированный зачёт</w:t>
            </w:r>
          </w:p>
        </w:tc>
      </w:tr>
    </w:tbl>
    <w:p w14:paraId="3EBE11FE" w14:textId="77777777" w:rsidR="00C608D2" w:rsidRDefault="00C608D2" w:rsidP="002C35D4">
      <w:pPr>
        <w:spacing w:after="0" w:line="240" w:lineRule="auto"/>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lastRenderedPageBreak/>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lastRenderedPageBreak/>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lastRenderedPageBreak/>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lastRenderedPageBreak/>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123B6B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32252B60"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6FDD1BF"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2647E5A"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4450271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lastRenderedPageBreak/>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lastRenderedPageBreak/>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 xml:space="preserve">Җитәкче звено өчен документлар” (“Документы для руководящего </w:t>
      </w:r>
      <w:r w:rsidRPr="006B591D">
        <w:rPr>
          <w:rFonts w:ascii="Times New Roman" w:hAnsi="Times New Roman"/>
          <w:sz w:val="26"/>
          <w:szCs w:val="26"/>
          <w:lang w:val="tt-RU"/>
        </w:rPr>
        <w:lastRenderedPageBreak/>
        <w:t>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120875"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120875"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120875"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lastRenderedPageBreak/>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lastRenderedPageBreak/>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w:t>
      </w:r>
      <w:r w:rsidRPr="006B591D">
        <w:rPr>
          <w:rFonts w:ascii="Times New Roman" w:hAnsi="Times New Roman" w:cs="Times New Roman"/>
          <w:color w:val="000000" w:themeColor="text1"/>
          <w:sz w:val="26"/>
          <w:szCs w:val="26"/>
        </w:rPr>
        <w:lastRenderedPageBreak/>
        <w:t>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120875"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Кого слушали по первому вопросу (слова СЛУШАЛИ, ВЫСТУПАЛИ, ПОСТАНОВИЛИ печатаются прописными буквами на одной линии цифрой, </w:t>
      </w:r>
      <w:r w:rsidRPr="006B591D">
        <w:rPr>
          <w:rFonts w:ascii="Times New Roman" w:hAnsi="Times New Roman" w:cs="Times New Roman"/>
          <w:sz w:val="26"/>
          <w:szCs w:val="26"/>
        </w:rPr>
        <w:lastRenderedPageBreak/>
        <w:t>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lastRenderedPageBreak/>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lastRenderedPageBreak/>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w:t>
      </w:r>
      <w:r w:rsidRPr="006B591D">
        <w:rPr>
          <w:rFonts w:ascii="Times New Roman" w:hAnsi="Times New Roman" w:cs="Times New Roman"/>
          <w:sz w:val="26"/>
          <w:szCs w:val="26"/>
        </w:rPr>
        <w:lastRenderedPageBreak/>
        <w:t>(от)начальника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6ED0" w14:textId="77777777" w:rsidR="00120875" w:rsidRDefault="00120875" w:rsidP="009C7335">
      <w:pPr>
        <w:spacing w:after="0" w:line="240" w:lineRule="auto"/>
      </w:pPr>
      <w:r>
        <w:separator/>
      </w:r>
    </w:p>
  </w:endnote>
  <w:endnote w:type="continuationSeparator" w:id="0">
    <w:p w14:paraId="0E337747" w14:textId="77777777" w:rsidR="00120875" w:rsidRDefault="00120875"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290016BB" w14:textId="77777777" w:rsidR="00FA1D8D" w:rsidRDefault="00FA2C0A">
        <w:pPr>
          <w:pStyle w:val="ab"/>
          <w:jc w:val="right"/>
        </w:pPr>
        <w:r>
          <w:fldChar w:fldCharType="begin"/>
        </w:r>
        <w:r>
          <w:instrText xml:space="preserve"> PAGE   \* MERGEFORMAT </w:instrText>
        </w:r>
        <w:r>
          <w:fldChar w:fldCharType="separate"/>
        </w:r>
        <w:r w:rsidR="002A2782">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273"/>
      <w:docPartObj>
        <w:docPartGallery w:val="Page Numbers (Bottom of Page)"/>
        <w:docPartUnique/>
      </w:docPartObj>
    </w:sdtPr>
    <w:sdtEndPr/>
    <w:sdtContent>
      <w:p w14:paraId="62E03189" w14:textId="77777777" w:rsidR="00FA1D8D" w:rsidRDefault="00FA2C0A">
        <w:pPr>
          <w:pStyle w:val="ab"/>
          <w:jc w:val="right"/>
        </w:pPr>
        <w:r>
          <w:fldChar w:fldCharType="begin"/>
        </w:r>
        <w:r>
          <w:instrText xml:space="preserve"> PAGE   \* MERGEFORMAT </w:instrText>
        </w:r>
        <w:r>
          <w:fldChar w:fldCharType="separate"/>
        </w:r>
        <w:r w:rsidR="00FA1D8D">
          <w:rPr>
            <w:noProof/>
          </w:rPr>
          <w:t>12</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2376"/>
      <w:docPartObj>
        <w:docPartGallery w:val="Page Numbers (Bottom of Page)"/>
        <w:docPartUnique/>
      </w:docPartObj>
    </w:sdtPr>
    <w:sdtEndPr/>
    <w:sdtContent>
      <w:p w14:paraId="3BCDCB6C" w14:textId="77777777" w:rsidR="00FA1D8D" w:rsidRDefault="00FA2C0A">
        <w:pPr>
          <w:pStyle w:val="ab"/>
          <w:jc w:val="right"/>
        </w:pPr>
        <w:r>
          <w:fldChar w:fldCharType="begin"/>
        </w:r>
        <w:r>
          <w:instrText xml:space="preserve"> PAGE   \* MERGEFORMAT </w:instrText>
        </w:r>
        <w:r>
          <w:fldChar w:fldCharType="separate"/>
        </w:r>
        <w:r w:rsidR="002A2782">
          <w:rPr>
            <w:noProof/>
          </w:rPr>
          <w:t>14</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0297"/>
      <w:docPartObj>
        <w:docPartGallery w:val="Page Numbers (Bottom of Page)"/>
        <w:docPartUnique/>
      </w:docPartObj>
    </w:sdtPr>
    <w:sdtEndPr/>
    <w:sdtContent>
      <w:p w14:paraId="0D6CCFFD" w14:textId="77777777" w:rsidR="00FA1D8D" w:rsidRDefault="00FA2C0A">
        <w:pPr>
          <w:pStyle w:val="ab"/>
          <w:jc w:val="right"/>
        </w:pPr>
        <w:r>
          <w:fldChar w:fldCharType="begin"/>
        </w:r>
        <w:r>
          <w:instrText xml:space="preserve"> PAGE   \* MERGEFORMAT </w:instrText>
        </w:r>
        <w:r>
          <w:fldChar w:fldCharType="separate"/>
        </w:r>
        <w:r w:rsidR="002A2782">
          <w:rPr>
            <w:noProof/>
          </w:rPr>
          <w:t>22</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C8ED7" w14:textId="77777777" w:rsidR="00120875" w:rsidRDefault="00120875" w:rsidP="009C7335">
      <w:pPr>
        <w:spacing w:after="0" w:line="240" w:lineRule="auto"/>
      </w:pPr>
      <w:r>
        <w:separator/>
      </w:r>
    </w:p>
  </w:footnote>
  <w:footnote w:type="continuationSeparator" w:id="0">
    <w:p w14:paraId="272F4215" w14:textId="77777777" w:rsidR="00120875" w:rsidRDefault="00120875"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85958701">
    <w:abstractNumId w:val="5"/>
  </w:num>
  <w:num w:numId="2" w16cid:durableId="1251305445">
    <w:abstractNumId w:val="32"/>
  </w:num>
  <w:num w:numId="3" w16cid:durableId="1050494886">
    <w:abstractNumId w:val="64"/>
  </w:num>
  <w:num w:numId="4" w16cid:durableId="1630362066">
    <w:abstractNumId w:val="61"/>
  </w:num>
  <w:num w:numId="5" w16cid:durableId="1549028057">
    <w:abstractNumId w:val="10"/>
  </w:num>
  <w:num w:numId="6" w16cid:durableId="1722822893">
    <w:abstractNumId w:val="52"/>
  </w:num>
  <w:num w:numId="7" w16cid:durableId="528614670">
    <w:abstractNumId w:val="78"/>
  </w:num>
  <w:num w:numId="8" w16cid:durableId="2108576409">
    <w:abstractNumId w:val="1"/>
  </w:num>
  <w:num w:numId="9" w16cid:durableId="1872496414">
    <w:abstractNumId w:val="19"/>
  </w:num>
  <w:num w:numId="10" w16cid:durableId="1439255016">
    <w:abstractNumId w:val="76"/>
  </w:num>
  <w:num w:numId="11" w16cid:durableId="1753575656">
    <w:abstractNumId w:val="66"/>
  </w:num>
  <w:num w:numId="12" w16cid:durableId="915242017">
    <w:abstractNumId w:val="74"/>
  </w:num>
  <w:num w:numId="13" w16cid:durableId="479469229">
    <w:abstractNumId w:val="46"/>
  </w:num>
  <w:num w:numId="14" w16cid:durableId="1463886685">
    <w:abstractNumId w:val="75"/>
  </w:num>
  <w:num w:numId="15" w16cid:durableId="458957711">
    <w:abstractNumId w:val="55"/>
  </w:num>
  <w:num w:numId="16" w16cid:durableId="803431074">
    <w:abstractNumId w:val="34"/>
  </w:num>
  <w:num w:numId="17" w16cid:durableId="624624861">
    <w:abstractNumId w:val="17"/>
  </w:num>
  <w:num w:numId="18" w16cid:durableId="1484470013">
    <w:abstractNumId w:val="38"/>
  </w:num>
  <w:num w:numId="19" w16cid:durableId="394669892">
    <w:abstractNumId w:val="71"/>
  </w:num>
  <w:num w:numId="20" w16cid:durableId="2067147121">
    <w:abstractNumId w:val="50"/>
  </w:num>
  <w:num w:numId="21" w16cid:durableId="301467410">
    <w:abstractNumId w:val="37"/>
  </w:num>
  <w:num w:numId="22" w16cid:durableId="113863285">
    <w:abstractNumId w:val="84"/>
  </w:num>
  <w:num w:numId="23" w16cid:durableId="662438332">
    <w:abstractNumId w:val="69"/>
  </w:num>
  <w:num w:numId="24" w16cid:durableId="1513304712">
    <w:abstractNumId w:val="6"/>
  </w:num>
  <w:num w:numId="25" w16cid:durableId="2124381838">
    <w:abstractNumId w:val="82"/>
  </w:num>
  <w:num w:numId="26" w16cid:durableId="2007247603">
    <w:abstractNumId w:val="22"/>
  </w:num>
  <w:num w:numId="27" w16cid:durableId="491725354">
    <w:abstractNumId w:val="70"/>
  </w:num>
  <w:num w:numId="28" w16cid:durableId="1799487677">
    <w:abstractNumId w:val="33"/>
  </w:num>
  <w:num w:numId="29" w16cid:durableId="263612385">
    <w:abstractNumId w:val="16"/>
  </w:num>
  <w:num w:numId="30" w16cid:durableId="1686978251">
    <w:abstractNumId w:val="31"/>
  </w:num>
  <w:num w:numId="31" w16cid:durableId="1880968353">
    <w:abstractNumId w:val="63"/>
  </w:num>
  <w:num w:numId="32" w16cid:durableId="783232378">
    <w:abstractNumId w:val="27"/>
  </w:num>
  <w:num w:numId="33" w16cid:durableId="1014770237">
    <w:abstractNumId w:val="3"/>
  </w:num>
  <w:num w:numId="34" w16cid:durableId="1520896069">
    <w:abstractNumId w:val="48"/>
  </w:num>
  <w:num w:numId="35" w16cid:durableId="1165124367">
    <w:abstractNumId w:val="83"/>
  </w:num>
  <w:num w:numId="36" w16cid:durableId="2071885230">
    <w:abstractNumId w:val="77"/>
  </w:num>
  <w:num w:numId="37" w16cid:durableId="1703901682">
    <w:abstractNumId w:val="54"/>
  </w:num>
  <w:num w:numId="38" w16cid:durableId="960039114">
    <w:abstractNumId w:val="58"/>
  </w:num>
  <w:num w:numId="39" w16cid:durableId="1227493005">
    <w:abstractNumId w:val="67"/>
  </w:num>
  <w:num w:numId="40" w16cid:durableId="40204459">
    <w:abstractNumId w:val="13"/>
  </w:num>
  <w:num w:numId="41" w16cid:durableId="1555580654">
    <w:abstractNumId w:val="47"/>
  </w:num>
  <w:num w:numId="42" w16cid:durableId="1651859141">
    <w:abstractNumId w:val="2"/>
  </w:num>
  <w:num w:numId="43" w16cid:durableId="381289340">
    <w:abstractNumId w:val="79"/>
  </w:num>
  <w:num w:numId="44" w16cid:durableId="1069039222">
    <w:abstractNumId w:val="7"/>
  </w:num>
  <w:num w:numId="45" w16cid:durableId="1872457401">
    <w:abstractNumId w:val="11"/>
  </w:num>
  <w:num w:numId="46" w16cid:durableId="32265901">
    <w:abstractNumId w:val="30"/>
  </w:num>
  <w:num w:numId="47" w16cid:durableId="2059545436">
    <w:abstractNumId w:val="44"/>
  </w:num>
  <w:num w:numId="48" w16cid:durableId="1842163268">
    <w:abstractNumId w:val="51"/>
  </w:num>
  <w:num w:numId="49" w16cid:durableId="1088576944">
    <w:abstractNumId w:val="25"/>
  </w:num>
  <w:num w:numId="50" w16cid:durableId="1565333043">
    <w:abstractNumId w:val="20"/>
  </w:num>
  <w:num w:numId="51" w16cid:durableId="1754814719">
    <w:abstractNumId w:val="26"/>
  </w:num>
  <w:num w:numId="52" w16cid:durableId="1176267169">
    <w:abstractNumId w:val="43"/>
  </w:num>
  <w:num w:numId="53" w16cid:durableId="1615015634">
    <w:abstractNumId w:val="81"/>
  </w:num>
  <w:num w:numId="54" w16cid:durableId="1909876457">
    <w:abstractNumId w:val="65"/>
  </w:num>
  <w:num w:numId="55" w16cid:durableId="1875918484">
    <w:abstractNumId w:val="57"/>
  </w:num>
  <w:num w:numId="56" w16cid:durableId="1721587749">
    <w:abstractNumId w:val="62"/>
  </w:num>
  <w:num w:numId="57" w16cid:durableId="68425628">
    <w:abstractNumId w:val="0"/>
  </w:num>
  <w:num w:numId="58" w16cid:durableId="871042581">
    <w:abstractNumId w:val="24"/>
  </w:num>
  <w:num w:numId="59" w16cid:durableId="1279416164">
    <w:abstractNumId w:val="40"/>
  </w:num>
  <w:num w:numId="60" w16cid:durableId="265701409">
    <w:abstractNumId w:val="72"/>
  </w:num>
  <w:num w:numId="61" w16cid:durableId="744448738">
    <w:abstractNumId w:val="56"/>
  </w:num>
  <w:num w:numId="62" w16cid:durableId="1019701801">
    <w:abstractNumId w:val="12"/>
  </w:num>
  <w:num w:numId="63" w16cid:durableId="461851378">
    <w:abstractNumId w:val="14"/>
  </w:num>
  <w:num w:numId="64" w16cid:durableId="1074008383">
    <w:abstractNumId w:val="80"/>
  </w:num>
  <w:num w:numId="65" w16cid:durableId="1514564718">
    <w:abstractNumId w:val="35"/>
  </w:num>
  <w:num w:numId="66" w16cid:durableId="1691488284">
    <w:abstractNumId w:val="23"/>
  </w:num>
  <w:num w:numId="67" w16cid:durableId="1772627624">
    <w:abstractNumId w:val="4"/>
  </w:num>
  <w:num w:numId="68" w16cid:durableId="1775635278">
    <w:abstractNumId w:val="8"/>
  </w:num>
  <w:num w:numId="69" w16cid:durableId="25954068">
    <w:abstractNumId w:val="60"/>
  </w:num>
  <w:num w:numId="70" w16cid:durableId="199434846">
    <w:abstractNumId w:val="21"/>
  </w:num>
  <w:num w:numId="71" w16cid:durableId="1010138905">
    <w:abstractNumId w:val="53"/>
  </w:num>
  <w:num w:numId="72" w16cid:durableId="781648393">
    <w:abstractNumId w:val="28"/>
  </w:num>
  <w:num w:numId="73" w16cid:durableId="205872916">
    <w:abstractNumId w:val="39"/>
  </w:num>
  <w:num w:numId="74" w16cid:durableId="25762919">
    <w:abstractNumId w:val="42"/>
  </w:num>
  <w:num w:numId="75" w16cid:durableId="1595476884">
    <w:abstractNumId w:val="9"/>
  </w:num>
  <w:num w:numId="76" w16cid:durableId="710375521">
    <w:abstractNumId w:val="45"/>
  </w:num>
  <w:num w:numId="77" w16cid:durableId="747729833">
    <w:abstractNumId w:val="29"/>
  </w:num>
  <w:num w:numId="78" w16cid:durableId="1165125250">
    <w:abstractNumId w:val="18"/>
  </w:num>
  <w:num w:numId="79" w16cid:durableId="878052409">
    <w:abstractNumId w:val="36"/>
  </w:num>
  <w:num w:numId="80" w16cid:durableId="1213929678">
    <w:abstractNumId w:val="68"/>
  </w:num>
  <w:num w:numId="81" w16cid:durableId="873887679">
    <w:abstractNumId w:val="15"/>
  </w:num>
  <w:num w:numId="82" w16cid:durableId="1481993776">
    <w:abstractNumId w:val="73"/>
  </w:num>
  <w:num w:numId="83" w16cid:durableId="62607723">
    <w:abstractNumId w:val="49"/>
  </w:num>
  <w:num w:numId="84" w16cid:durableId="654458398">
    <w:abstractNumId w:val="59"/>
  </w:num>
  <w:num w:numId="85" w16cid:durableId="1066417085">
    <w:abstractNumId w:val="4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20875"/>
    <w:rsid w:val="001331C1"/>
    <w:rsid w:val="00140769"/>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C35D4"/>
    <w:rsid w:val="002F3400"/>
    <w:rsid w:val="002F72D2"/>
    <w:rsid w:val="002F7510"/>
    <w:rsid w:val="00301315"/>
    <w:rsid w:val="003049A8"/>
    <w:rsid w:val="00317E84"/>
    <w:rsid w:val="00322569"/>
    <w:rsid w:val="00337349"/>
    <w:rsid w:val="00344029"/>
    <w:rsid w:val="00372F62"/>
    <w:rsid w:val="003C5DB9"/>
    <w:rsid w:val="003C670C"/>
    <w:rsid w:val="003C7524"/>
    <w:rsid w:val="003E3667"/>
    <w:rsid w:val="003F1A2D"/>
    <w:rsid w:val="003F7652"/>
    <w:rsid w:val="004034E8"/>
    <w:rsid w:val="0040566C"/>
    <w:rsid w:val="00411D22"/>
    <w:rsid w:val="0043419B"/>
    <w:rsid w:val="00444A05"/>
    <w:rsid w:val="00447B86"/>
    <w:rsid w:val="00464097"/>
    <w:rsid w:val="004728B6"/>
    <w:rsid w:val="004804A3"/>
    <w:rsid w:val="004822D3"/>
    <w:rsid w:val="004940D0"/>
    <w:rsid w:val="00496642"/>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6695"/>
    <w:rsid w:val="005D7CFE"/>
    <w:rsid w:val="005E6B47"/>
    <w:rsid w:val="0061043C"/>
    <w:rsid w:val="00610954"/>
    <w:rsid w:val="00611896"/>
    <w:rsid w:val="00613713"/>
    <w:rsid w:val="00614FCD"/>
    <w:rsid w:val="006168D1"/>
    <w:rsid w:val="006272DD"/>
    <w:rsid w:val="00651AD9"/>
    <w:rsid w:val="0066736F"/>
    <w:rsid w:val="00681408"/>
    <w:rsid w:val="0069682D"/>
    <w:rsid w:val="006B2C9B"/>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023D"/>
    <w:rsid w:val="00851AA5"/>
    <w:rsid w:val="00851F53"/>
    <w:rsid w:val="00883BEA"/>
    <w:rsid w:val="00886C62"/>
    <w:rsid w:val="00894A05"/>
    <w:rsid w:val="00895D94"/>
    <w:rsid w:val="00896FB9"/>
    <w:rsid w:val="008C1DDA"/>
    <w:rsid w:val="008C1F34"/>
    <w:rsid w:val="008E2FB1"/>
    <w:rsid w:val="009241CE"/>
    <w:rsid w:val="00932CB7"/>
    <w:rsid w:val="00932DDF"/>
    <w:rsid w:val="00981005"/>
    <w:rsid w:val="0098426B"/>
    <w:rsid w:val="009C15C1"/>
    <w:rsid w:val="009C7335"/>
    <w:rsid w:val="009C7E43"/>
    <w:rsid w:val="009D73C3"/>
    <w:rsid w:val="009E0395"/>
    <w:rsid w:val="009F7C92"/>
    <w:rsid w:val="00A01851"/>
    <w:rsid w:val="00A13F3B"/>
    <w:rsid w:val="00A36E0E"/>
    <w:rsid w:val="00A37077"/>
    <w:rsid w:val="00A72024"/>
    <w:rsid w:val="00A72F0E"/>
    <w:rsid w:val="00AA2ABB"/>
    <w:rsid w:val="00AC057F"/>
    <w:rsid w:val="00AC19D6"/>
    <w:rsid w:val="00AC1B75"/>
    <w:rsid w:val="00AD1954"/>
    <w:rsid w:val="00AD2699"/>
    <w:rsid w:val="00B02139"/>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DF60E1"/>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50EB7"/>
    <w:rsid w:val="00F720A0"/>
    <w:rsid w:val="00F861B5"/>
    <w:rsid w:val="00FA1D8D"/>
    <w:rsid w:val="00FA2C0A"/>
    <w:rsid w:val="00FB3AC1"/>
    <w:rsid w:val="00FB6359"/>
    <w:rsid w:val="00FC4941"/>
    <w:rsid w:val="00FE29DE"/>
    <w:rsid w:val="00FF395A"/>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3056">
      <w:bodyDiv w:val="1"/>
      <w:marLeft w:val="0"/>
      <w:marRight w:val="0"/>
      <w:marTop w:val="0"/>
      <w:marBottom w:val="0"/>
      <w:divBdr>
        <w:top w:val="none" w:sz="0" w:space="0" w:color="auto"/>
        <w:left w:val="none" w:sz="0" w:space="0" w:color="auto"/>
        <w:bottom w:val="none" w:sz="0" w:space="0" w:color="auto"/>
        <w:right w:val="none" w:sz="0" w:space="0" w:color="auto"/>
      </w:divBdr>
    </w:div>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6CAD-D9B9-46B2-9028-B40A304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11954</Words>
  <Characters>68138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Анна Худякова</cp:lastModifiedBy>
  <cp:revision>129</cp:revision>
  <dcterms:created xsi:type="dcterms:W3CDTF">2021-11-06T07:20:00Z</dcterms:created>
  <dcterms:modified xsi:type="dcterms:W3CDTF">2022-05-10T13:49:00Z</dcterms:modified>
</cp:coreProperties>
</file>